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4D2E3" w14:textId="77777777" w:rsidR="009C1D20" w:rsidRDefault="00B418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CURSO MANTENIMIENTO DE EDIFICIOS</w:t>
      </w:r>
    </w:p>
    <w:p w14:paraId="247B2FCC" w14:textId="77777777" w:rsidR="009C1D20" w:rsidRDefault="009C1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C1D20" w14:paraId="793D472D" w14:textId="77777777">
        <w:tc>
          <w:tcPr>
            <w:tcW w:w="8644" w:type="dxa"/>
          </w:tcPr>
          <w:p w14:paraId="24E57D14" w14:textId="77777777" w:rsidR="009C1D20" w:rsidRDefault="00B418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Duración: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 horas, 40 de teoría y 118 de práctica. Una vez finalizada la formación 160 horas de prácticas en empresas.</w:t>
            </w:r>
          </w:p>
          <w:p w14:paraId="12FC252F" w14:textId="77777777" w:rsidR="009C1D20" w:rsidRDefault="00B418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 de impartición: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Aula de formación 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Victoria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Acentejo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2B4966" w14:textId="77777777" w:rsidR="009C1D20" w:rsidRDefault="00B418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Ayuda económica de 600,00 €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durante el mes y medio de prácticas en empresas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abonar al finalizar las prácticas, previo informe de valoración de los partes de asistencia a las mismas.</w:t>
            </w:r>
          </w:p>
          <w:p w14:paraId="0DABB948" w14:textId="77777777" w:rsidR="009C1D20" w:rsidRDefault="00B418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Información: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página web de FIFEDE (</w:t>
            </w:r>
            <w:hyperlink r:id="rId5" w:history="1">
              <w:r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www.fifede.org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 Teléfono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22 236 870 en horario de lunes a viernes de 08:00 a 14:00 horas.</w:t>
            </w:r>
          </w:p>
          <w:p w14:paraId="0FEFAFF0" w14:textId="77777777" w:rsidR="00B4181C" w:rsidRDefault="00B4181C" w:rsidP="00B4181C">
            <w:pPr>
              <w:pStyle w:val="Prrafodelista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C">
              <w:rPr>
                <w:rFonts w:ascii="Times New Roman" w:hAnsi="Times New Roman" w:cs="Times New Roman"/>
                <w:sz w:val="24"/>
                <w:szCs w:val="24"/>
              </w:rPr>
              <w:t xml:space="preserve">Agencia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Pr="00B4181C">
              <w:rPr>
                <w:rFonts w:ascii="Times New Roman" w:hAnsi="Times New Roman" w:cs="Times New Roman"/>
                <w:sz w:val="24"/>
                <w:szCs w:val="24"/>
              </w:rPr>
              <w:t>esarrollo Local de La Victoria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922 58 00 31</w:t>
            </w:r>
          </w:p>
        </w:tc>
      </w:tr>
    </w:tbl>
    <w:p w14:paraId="3EE08401" w14:textId="77777777" w:rsidR="009C1D20" w:rsidRDefault="009C1D20">
      <w:pPr>
        <w:pStyle w:val="Prrafodelist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575" w:type="dxa"/>
        <w:jc w:val="center"/>
        <w:tblLook w:val="04A0" w:firstRow="1" w:lastRow="0" w:firstColumn="1" w:lastColumn="0" w:noHBand="0" w:noVBand="1"/>
      </w:tblPr>
      <w:tblGrid>
        <w:gridCol w:w="8575"/>
      </w:tblGrid>
      <w:tr w:rsidR="009C1D20" w14:paraId="3DA25810" w14:textId="77777777">
        <w:trPr>
          <w:jc w:val="center"/>
        </w:trPr>
        <w:tc>
          <w:tcPr>
            <w:tcW w:w="8575" w:type="dxa"/>
          </w:tcPr>
          <w:p w14:paraId="4635018A" w14:textId="77777777" w:rsidR="009C1D20" w:rsidRDefault="00B4181C">
            <w:pPr>
              <w:pStyle w:val="Prrafodelist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DOCUMENTACIÓN A PRESENTAR JUNTO A LA SOLICITUD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88E98A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Nacional de Identidad (DNI o NIE) en vigor.</w:t>
            </w:r>
          </w:p>
          <w:p w14:paraId="71744E3D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Titulación académica requerida (ESO o equivalente o competencias clave nivel 2).</w:t>
            </w:r>
          </w:p>
          <w:p w14:paraId="15EA64C9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ción de formación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baremable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(Bachiller).</w:t>
            </w:r>
          </w:p>
          <w:p w14:paraId="5C2938C7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Informe de periodos de inscripción como demandante de empleo emitido por el Servicio Canario de Empleo actualizado.</w:t>
            </w:r>
          </w:p>
          <w:p w14:paraId="34740841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Datos de la inscripción de la demanda (currículum vitae del servicio canario de empleo).</w:t>
            </w:r>
          </w:p>
          <w:p w14:paraId="626D76E9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de Empadronamiento con indicación de la fecha de alta que acredita su residencia en la isla de Tenerife al menos desde los 12 meses anteriores a la publicación de la convocatoria (En el caso de haber residido en más de un municipio en el último año ha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presentar un certificado de empadronamiento histórico).</w:t>
            </w:r>
          </w:p>
          <w:p w14:paraId="1C77A58F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laboral actualizada.</w:t>
            </w:r>
          </w:p>
          <w:p w14:paraId="35171B6B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Certificado acreditativo de estar al corriente en el cumplimiento de las obligaciones tributarias.</w:t>
            </w:r>
          </w:p>
          <w:p w14:paraId="5283A1C0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Certificado de inexistencia de deudas tributarias con la Comunidad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Autónoma de Canarias.</w:t>
            </w:r>
          </w:p>
          <w:p w14:paraId="1EE12056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Informe de estar al corriente en las obligaciones de la Seguridad Social.</w:t>
            </w:r>
          </w:p>
        </w:tc>
      </w:tr>
    </w:tbl>
    <w:p w14:paraId="181928F8" w14:textId="77777777" w:rsidR="009C1D20" w:rsidRDefault="009C1D20">
      <w:pPr>
        <w:pStyle w:val="Prrafodelist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C1D20" w14:paraId="36ADE241" w14:textId="77777777">
        <w:tc>
          <w:tcPr>
            <w:tcW w:w="8644" w:type="dxa"/>
          </w:tcPr>
          <w:p w14:paraId="18456CB1" w14:textId="77777777" w:rsidR="009C1D20" w:rsidRDefault="00B4181C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PRESENTACIÓN SE LA SOLICITUD Y DOCUMENTACIÓN:</w:t>
            </w:r>
          </w:p>
          <w:p w14:paraId="3A67776D" w14:textId="77777777" w:rsidR="009C1D20" w:rsidRDefault="00B4181C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solicitud de inscripción se presentará en la Sede Electrónica de FIFEDE, accediendo de alguna de 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siguientes formas:</w:t>
            </w:r>
          </w:p>
          <w:p w14:paraId="2E5D621F" w14:textId="77777777" w:rsidR="009C1D20" w:rsidRDefault="00B418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 certificado digital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A0AB7" w14:textId="77777777" w:rsidR="009C1D20" w:rsidRDefault="00B418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 usuario y contraseña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 caso de no disponer de certificado digital: para ello se deberá pedir cita previa para solicitar presencialmente las claves de acceso a la Sede Electrónica llamando al teléfono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23 68 70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aportando la siguiente documentación:</w:t>
            </w:r>
          </w:p>
          <w:p w14:paraId="7DC9E4F2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original en vigor.</w:t>
            </w:r>
          </w:p>
          <w:p w14:paraId="45610948" w14:textId="77777777" w:rsidR="009C1D20" w:rsidRDefault="00B418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Formulario de solicitud de clave en la Sede Electrónica.</w:t>
            </w:r>
          </w:p>
        </w:tc>
      </w:tr>
    </w:tbl>
    <w:p w14:paraId="47CD9BF3" w14:textId="77777777" w:rsidR="009C1D20" w:rsidRDefault="009C1D20"/>
    <w:sectPr w:rsidR="009C1D20" w:rsidSect="00B4181C">
      <w:pgSz w:w="11906" w:h="16838"/>
      <w:pgMar w:top="942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297A"/>
    <w:multiLevelType w:val="hybridMultilevel"/>
    <w:tmpl w:val="F8BE42CC"/>
    <w:lvl w:ilvl="0" w:tplc="5224C58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16D5"/>
    <w:multiLevelType w:val="hybridMultilevel"/>
    <w:tmpl w:val="1CD45F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E9003E"/>
    <w:multiLevelType w:val="hybridMultilevel"/>
    <w:tmpl w:val="4ED49B60"/>
    <w:lvl w:ilvl="0" w:tplc="765AE694">
      <w:start w:val="13"/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D20"/>
    <w:rsid w:val="009C1D20"/>
    <w:rsid w:val="00B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AA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fede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340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yarvmar</dc:creator>
  <cp:lastModifiedBy>Usuario de Microsoft Office</cp:lastModifiedBy>
  <cp:revision>5</cp:revision>
  <cp:lastPrinted>2020-07-29T08:02:00Z</cp:lastPrinted>
  <dcterms:created xsi:type="dcterms:W3CDTF">2020-07-29T07:01:00Z</dcterms:created>
  <dcterms:modified xsi:type="dcterms:W3CDTF">2020-07-31T12:53:00Z</dcterms:modified>
</cp:coreProperties>
</file>